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F38E0" w14:textId="3075CDEE" w:rsidR="006D245E" w:rsidRPr="006D245E" w:rsidRDefault="006D245E" w:rsidP="006D245E">
      <w:pPr>
        <w:spacing w:after="0" w:line="230" w:lineRule="auto"/>
        <w:jc w:val="center"/>
        <w:rPr>
          <w:rFonts w:ascii="맑은 고딕" w:eastAsia="맑은 고딕" w:hAnsi="맑은 고딕"/>
          <w:b/>
          <w:sz w:val="20"/>
        </w:rPr>
      </w:pPr>
      <w:r w:rsidRPr="006D245E">
        <w:rPr>
          <w:rFonts w:ascii="맑은 고딕" w:eastAsia="맑은 고딕" w:hAnsi="맑은 고딕"/>
          <w:b/>
          <w:sz w:val="20"/>
        </w:rPr>
        <w:t xml:space="preserve">K-CPU(강원 </w:t>
      </w:r>
      <w:proofErr w:type="spellStart"/>
      <w:r w:rsidRPr="006D245E">
        <w:rPr>
          <w:rFonts w:ascii="맑은 고딕" w:eastAsia="맑은 고딕" w:hAnsi="맑은 고딕"/>
          <w:b/>
          <w:sz w:val="20"/>
        </w:rPr>
        <w:t>캠퍼스특허유니버시아드</w:t>
      </w:r>
      <w:proofErr w:type="spellEnd"/>
      <w:r w:rsidRPr="006D245E">
        <w:rPr>
          <w:rFonts w:ascii="맑은 고딕" w:eastAsia="맑은 고딕" w:hAnsi="맑은 고딕"/>
          <w:b/>
          <w:sz w:val="20"/>
        </w:rPr>
        <w:t>)</w:t>
      </w:r>
    </w:p>
    <w:p w14:paraId="25C8946D" w14:textId="703C1D5D" w:rsidR="006D245E" w:rsidRPr="006D245E" w:rsidRDefault="006D245E" w:rsidP="006D245E">
      <w:pPr>
        <w:spacing w:after="80"/>
        <w:jc w:val="center"/>
        <w:rPr>
          <w:rFonts w:ascii="맑은 고딕" w:eastAsia="맑은 고딕" w:hAnsi="맑은 고딕"/>
          <w:b/>
          <w:sz w:val="26"/>
        </w:rPr>
      </w:pPr>
      <w:r w:rsidRPr="006D245E">
        <w:rPr>
          <w:rFonts w:ascii="맑은 고딕" w:eastAsia="맑은 고딕" w:hAnsi="맑은 고딕" w:hint="eastAsia"/>
          <w:b/>
          <w:sz w:val="26"/>
        </w:rPr>
        <w:t>응모</w:t>
      </w:r>
      <w:r w:rsidRPr="006D245E">
        <w:rPr>
          <w:rFonts w:ascii="맑은 고딕" w:eastAsia="맑은 고딕" w:hAnsi="맑은 고딕"/>
          <w:b/>
          <w:sz w:val="26"/>
        </w:rPr>
        <w:t xml:space="preserve"> 아이디어 권리귀속 및 활용 동의서</w:t>
      </w:r>
    </w:p>
    <w:p w14:paraId="43D53A9B" w14:textId="77777777" w:rsidR="00BB7F4C" w:rsidRDefault="00BB7F4C" w:rsidP="006D245E">
      <w:pPr>
        <w:spacing w:after="200" w:line="230" w:lineRule="auto"/>
        <w:rPr>
          <w:rFonts w:ascii="맑은 고딕" w:eastAsia="맑은 고딕" w:hAnsi="맑은 고딕"/>
          <w:sz w:val="20"/>
        </w:rPr>
      </w:pPr>
    </w:p>
    <w:p w14:paraId="161A1EC8" w14:textId="6751AFE1" w:rsidR="006D245E" w:rsidRPr="006D245E" w:rsidRDefault="006D245E" w:rsidP="006D245E">
      <w:pPr>
        <w:spacing w:after="200" w:line="230" w:lineRule="auto"/>
        <w:rPr>
          <w:rFonts w:ascii="맑은 고딕" w:eastAsia="맑은 고딕" w:hAnsi="맑은 고딕"/>
          <w:sz w:val="20"/>
        </w:rPr>
      </w:pPr>
      <w:r w:rsidRPr="006D245E">
        <w:rPr>
          <w:rFonts w:ascii="맑은 고딕" w:eastAsia="맑은 고딕" w:hAnsi="맑은 고딕" w:hint="eastAsia"/>
          <w:sz w:val="20"/>
        </w:rPr>
        <w:t>본인은</w:t>
      </w:r>
      <w:r w:rsidRPr="006D245E">
        <w:rPr>
          <w:rFonts w:ascii="맑은 고딕" w:eastAsia="맑은 고딕" w:hAnsi="맑은 고딕"/>
          <w:sz w:val="20"/>
        </w:rPr>
        <w:t xml:space="preserve"> K-CPU(강원 </w:t>
      </w:r>
      <w:proofErr w:type="spellStart"/>
      <w:r w:rsidRPr="006D245E">
        <w:rPr>
          <w:rFonts w:ascii="맑은 고딕" w:eastAsia="맑은 고딕" w:hAnsi="맑은 고딕"/>
          <w:sz w:val="20"/>
        </w:rPr>
        <w:t>캠퍼스특허유니버시아드</w:t>
      </w:r>
      <w:proofErr w:type="spellEnd"/>
      <w:r w:rsidRPr="006D245E">
        <w:rPr>
          <w:rFonts w:ascii="맑은 고딕" w:eastAsia="맑은 고딕" w:hAnsi="맑은 고딕"/>
          <w:sz w:val="20"/>
        </w:rPr>
        <w:t xml:space="preserve">) 대회에 보고서(응모 아이디어)를 제출함에 있어, </w:t>
      </w:r>
      <w:r>
        <w:rPr>
          <w:rFonts w:ascii="맑은 고딕" w:eastAsia="맑은 고딕" w:hAnsi="맑은 고딕" w:hint="eastAsia"/>
          <w:sz w:val="20"/>
        </w:rPr>
        <w:t>아래 사항</w:t>
      </w:r>
      <w:r w:rsidRPr="006D245E">
        <w:rPr>
          <w:rFonts w:ascii="맑은 고딕" w:eastAsia="맑은 고딕" w:hAnsi="맑은 고딕"/>
          <w:sz w:val="20"/>
        </w:rPr>
        <w:t>의 내용을 충분히 읽고 이해하였으며, 아래 사항에 동의합니다.</w:t>
      </w:r>
    </w:p>
    <w:p w14:paraId="2B3537A6" w14:textId="33A496E0" w:rsidR="006D245E" w:rsidRPr="006D245E" w:rsidRDefault="006D245E" w:rsidP="006D245E">
      <w:pPr>
        <w:spacing w:before="60" w:after="0" w:line="230" w:lineRule="auto"/>
        <w:rPr>
          <w:rFonts w:ascii="맑은 고딕" w:eastAsia="맑은 고딕" w:hAnsi="맑은 고딕"/>
          <w:b/>
          <w:sz w:val="19"/>
        </w:rPr>
      </w:pPr>
      <w:r w:rsidRPr="006D245E">
        <w:rPr>
          <w:rFonts w:ascii="맑은 고딕" w:eastAsia="맑은 고딕" w:hAnsi="맑은 고딕"/>
          <w:b/>
          <w:sz w:val="19"/>
        </w:rPr>
        <w:t>1. 권리 귀속</w:t>
      </w:r>
    </w:p>
    <w:p w14:paraId="545EFC19" w14:textId="47FA33D5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①</w:t>
      </w:r>
      <w:r w:rsidRPr="006D245E">
        <w:rPr>
          <w:rFonts w:ascii="맑은 고딕" w:eastAsia="맑은 고딕" w:hAnsi="맑은 고딕"/>
          <w:sz w:val="18"/>
        </w:rPr>
        <w:t xml:space="preserve"> 제출한 아이디어에 대한 권리는 출제된 특허문제와 직간접적으로 관계된 기존 특허권자의 권리를 해치지 않는 범위에서 본인의 독창적인 아이디어에 한하여 본인에게 귀속됨을 확인합니다.</w:t>
      </w:r>
    </w:p>
    <w:p w14:paraId="65908A75" w14:textId="768CB125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②</w:t>
      </w:r>
      <w:r w:rsidRPr="006D245E">
        <w:rPr>
          <w:rFonts w:ascii="맑은 고딕" w:eastAsia="맑은 고딕" w:hAnsi="맑은 고딕"/>
          <w:sz w:val="18"/>
        </w:rPr>
        <w:t xml:space="preserve"> 아이디어의 구현·개선 및 실질적 교육 진행에 따라, 해당 아이디어에 대한 권리는 제안자·주최기관·</w:t>
      </w:r>
      <w:r w:rsidR="00E46E26">
        <w:rPr>
          <w:rFonts w:ascii="맑은 고딕" w:eastAsia="맑은 고딕" w:hAnsi="맑은 고딕" w:hint="eastAsia"/>
          <w:sz w:val="18"/>
        </w:rPr>
        <w:t>기업</w:t>
      </w:r>
      <w:r w:rsidRPr="006D245E">
        <w:rPr>
          <w:rFonts w:ascii="맑은 고딕" w:eastAsia="맑은 고딕" w:hAnsi="맑은 고딕"/>
          <w:sz w:val="18"/>
        </w:rPr>
        <w:t>의 협의에 의하여 공동 소유 등으로 결정될 수 있음에 동의합니다.</w:t>
      </w:r>
    </w:p>
    <w:p w14:paraId="07161F68" w14:textId="2C9A1B7B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③</w:t>
      </w:r>
      <w:r w:rsidRPr="006D245E">
        <w:rPr>
          <w:rFonts w:ascii="맑은 고딕" w:eastAsia="맑은 고딕" w:hAnsi="맑은 고딕"/>
          <w:sz w:val="18"/>
        </w:rPr>
        <w:t xml:space="preserve"> 수상작으로 선정된 이후라도 모방 또는 표절로 밝혀질 경우 관련 지원이 중단·회수되며, 그에 따른 법적 책임은 본인에게 있음을 확인합니다.</w:t>
      </w:r>
    </w:p>
    <w:p w14:paraId="05427939" w14:textId="62314251" w:rsidR="006D245E" w:rsidRPr="006D245E" w:rsidRDefault="006D245E" w:rsidP="006D245E">
      <w:pPr>
        <w:spacing w:before="60" w:after="0" w:line="230" w:lineRule="auto"/>
        <w:rPr>
          <w:rFonts w:ascii="맑은 고딕" w:eastAsia="맑은 고딕" w:hAnsi="맑은 고딕"/>
          <w:b/>
          <w:sz w:val="19"/>
        </w:rPr>
      </w:pPr>
      <w:r w:rsidRPr="006D245E">
        <w:rPr>
          <w:rFonts w:ascii="맑은 고딕" w:eastAsia="맑은 고딕" w:hAnsi="맑은 고딕"/>
          <w:b/>
          <w:sz w:val="19"/>
        </w:rPr>
        <w:t>2. 공개 및 비밀유지</w:t>
      </w:r>
    </w:p>
    <w:p w14:paraId="5FDFFDB0" w14:textId="3660F19B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①</w:t>
      </w:r>
      <w:r w:rsidRPr="006D245E">
        <w:rPr>
          <w:rFonts w:ascii="맑은 고딕" w:eastAsia="맑은 고딕" w:hAnsi="맑은 고딕"/>
          <w:sz w:val="18"/>
        </w:rPr>
        <w:t xml:space="preserve"> 제출한 아이디어가 평가, 우수 아이디어 선정, 개선·발전, 공모전 관리·운영 목적에 한하여 제3자에게 공개·공유되는 것에 동의합니다.</w:t>
      </w:r>
    </w:p>
    <w:p w14:paraId="6601D709" w14:textId="0E74D62D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②</w:t>
      </w:r>
      <w:r w:rsidRPr="006D245E">
        <w:rPr>
          <w:rFonts w:ascii="맑은 고딕" w:eastAsia="맑은 고딕" w:hAnsi="맑은 고딕"/>
          <w:sz w:val="18"/>
        </w:rPr>
        <w:t xml:space="preserve"> 주최기관이 본인의 개인정보 등에 관하여 비밀유지를 위한 적절한 조치를 취하는 것을 전제로, 제출 자료가 대회 목적에 따라 활용됨에 동의합니다.</w:t>
      </w:r>
    </w:p>
    <w:p w14:paraId="41D6013A" w14:textId="403222D8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③</w:t>
      </w:r>
      <w:r w:rsidRPr="006D245E">
        <w:rPr>
          <w:rFonts w:ascii="맑은 고딕" w:eastAsia="맑은 고딕" w:hAnsi="맑은 고딕"/>
          <w:sz w:val="18"/>
        </w:rPr>
        <w:t xml:space="preserve"> </w:t>
      </w:r>
      <w:r w:rsidR="005502C7">
        <w:rPr>
          <w:rFonts w:ascii="맑은 고딕" w:eastAsia="맑은 고딕" w:hAnsi="맑은 고딕" w:hint="eastAsia"/>
          <w:sz w:val="18"/>
        </w:rPr>
        <w:t xml:space="preserve">제안자는 </w:t>
      </w:r>
      <w:r w:rsidR="005502C7" w:rsidRPr="006D245E">
        <w:rPr>
          <w:rFonts w:ascii="맑은 고딕" w:eastAsia="맑은 고딕" w:hAnsi="맑은 고딕"/>
          <w:sz w:val="18"/>
        </w:rPr>
        <w:t>출제된 특허문제와</w:t>
      </w:r>
      <w:r w:rsidR="005502C7">
        <w:rPr>
          <w:rFonts w:ascii="맑은 고딕" w:eastAsia="맑은 고딕" w:hAnsi="맑은 고딕" w:hint="eastAsia"/>
          <w:sz w:val="18"/>
        </w:rPr>
        <w:t xml:space="preserve"> 제출한 아이디어를 외부에 공개하지 않고 비밀유지를 함에 동의합니다. </w:t>
      </w:r>
    </w:p>
    <w:p w14:paraId="2F9EF1F9" w14:textId="7FB59B45" w:rsidR="006D245E" w:rsidRPr="006D245E" w:rsidRDefault="006D245E" w:rsidP="006D245E">
      <w:pPr>
        <w:spacing w:before="60" w:after="0" w:line="230" w:lineRule="auto"/>
        <w:rPr>
          <w:rFonts w:ascii="맑은 고딕" w:eastAsia="맑은 고딕" w:hAnsi="맑은 고딕"/>
          <w:b/>
          <w:sz w:val="19"/>
        </w:rPr>
      </w:pPr>
      <w:r w:rsidRPr="006D245E">
        <w:rPr>
          <w:rFonts w:ascii="맑은 고딕" w:eastAsia="맑은 고딕" w:hAnsi="맑은 고딕"/>
          <w:b/>
          <w:sz w:val="19"/>
        </w:rPr>
        <w:t>3. 특허 출원 관련 유의사항</w:t>
      </w:r>
    </w:p>
    <w:p w14:paraId="66A9E070" w14:textId="00F6C39D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①</w:t>
      </w:r>
      <w:r w:rsidRPr="006D245E">
        <w:rPr>
          <w:rFonts w:ascii="맑은 고딕" w:eastAsia="맑은 고딕" w:hAnsi="맑은 고딕"/>
          <w:sz w:val="18"/>
        </w:rPr>
        <w:t xml:space="preserve"> 아이디어 제출만으로는 지식재산권이 발생하지 않으며, 권리 취득을 위해서는 별도의 출원·등록 절차가 필요함을 이해합니다.</w:t>
      </w:r>
    </w:p>
    <w:p w14:paraId="46F7451B" w14:textId="31CEF1ED" w:rsidR="006D245E" w:rsidRP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②</w:t>
      </w:r>
      <w:r w:rsidRPr="006D245E">
        <w:rPr>
          <w:rFonts w:ascii="맑은 고딕" w:eastAsia="맑은 고딕" w:hAnsi="맑은 고딕"/>
          <w:sz w:val="18"/>
        </w:rPr>
        <w:t xml:space="preserve"> 공개된 아이디어는 특허법상 ‘공지된 발명’</w:t>
      </w:r>
      <w:proofErr w:type="spellStart"/>
      <w:r w:rsidRPr="006D245E">
        <w:rPr>
          <w:rFonts w:ascii="맑은 고딕" w:eastAsia="맑은 고딕" w:hAnsi="맑은 고딕"/>
          <w:sz w:val="18"/>
        </w:rPr>
        <w:t>에</w:t>
      </w:r>
      <w:proofErr w:type="spellEnd"/>
      <w:r w:rsidRPr="006D245E">
        <w:rPr>
          <w:rFonts w:ascii="맑은 고딕" w:eastAsia="맑은 고딕" w:hAnsi="맑은 고딕"/>
          <w:sz w:val="18"/>
        </w:rPr>
        <w:t xml:space="preserve"> 해당하며, 공개일로부터 12개월(특허·실용신안·디자인) 이내에 출원하지 않으면 권리를 주장할 수 없음을 이해합니다.</w:t>
      </w:r>
    </w:p>
    <w:p w14:paraId="5BB98DB4" w14:textId="6BF9345A" w:rsidR="006D245E" w:rsidRPr="006D245E" w:rsidRDefault="006D245E" w:rsidP="006D245E">
      <w:pPr>
        <w:spacing w:before="60" w:after="0" w:line="230" w:lineRule="auto"/>
        <w:rPr>
          <w:rFonts w:ascii="맑은 고딕" w:eastAsia="맑은 고딕" w:hAnsi="맑은 고딕"/>
          <w:b/>
          <w:sz w:val="19"/>
        </w:rPr>
      </w:pPr>
      <w:r w:rsidRPr="006D245E">
        <w:rPr>
          <w:rFonts w:ascii="맑은 고딕" w:eastAsia="맑은 고딕" w:hAnsi="맑은 고딕"/>
          <w:b/>
          <w:sz w:val="19"/>
        </w:rPr>
        <w:t>4. 분쟁해결</w:t>
      </w:r>
    </w:p>
    <w:p w14:paraId="1ECEB0BD" w14:textId="4256481F" w:rsidR="006D245E" w:rsidRDefault="006D245E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  <w:r w:rsidRPr="006D245E">
        <w:rPr>
          <w:rFonts w:ascii="맑은 고딕" w:eastAsia="맑은 고딕" w:hAnsi="맑은 고딕" w:hint="eastAsia"/>
          <w:sz w:val="18"/>
        </w:rPr>
        <w:t>①</w:t>
      </w:r>
      <w:r w:rsidRPr="006D245E">
        <w:rPr>
          <w:rFonts w:ascii="맑은 고딕" w:eastAsia="맑은 고딕" w:hAnsi="맑은 고딕"/>
          <w:sz w:val="18"/>
        </w:rPr>
        <w:t xml:space="preserve"> 분쟁이 발생하는 경우 주최기관과 우선적으로 대화·중재를 통해 해결하도록 노력합니다.</w:t>
      </w:r>
    </w:p>
    <w:p w14:paraId="071BA56D" w14:textId="77777777" w:rsidR="007D4E20" w:rsidRPr="006D245E" w:rsidRDefault="007D4E20" w:rsidP="006D245E">
      <w:pPr>
        <w:spacing w:after="0" w:line="220" w:lineRule="auto"/>
        <w:ind w:left="280" w:hanging="280"/>
        <w:jc w:val="both"/>
        <w:rPr>
          <w:rFonts w:ascii="맑은 고딕" w:eastAsia="맑은 고딕" w:hAnsi="맑은 고딕"/>
          <w:sz w:val="18"/>
        </w:rPr>
      </w:pPr>
    </w:p>
    <w:p w14:paraId="342A2558" w14:textId="7E08ECBF" w:rsidR="006D245E" w:rsidRPr="006D245E" w:rsidRDefault="006D245E" w:rsidP="006D245E">
      <w:pPr>
        <w:spacing w:before="80" w:after="80" w:line="230" w:lineRule="auto"/>
        <w:jc w:val="center"/>
        <w:rPr>
          <w:rFonts w:ascii="맑은 고딕" w:eastAsia="맑은 고딕" w:hAnsi="맑은 고딕"/>
          <w:sz w:val="20"/>
        </w:rPr>
      </w:pPr>
      <w:r w:rsidRPr="006D245E">
        <w:rPr>
          <w:rFonts w:ascii="맑은 고딕" w:eastAsia="맑은 고딕" w:hAnsi="맑은 고딕" w:hint="eastAsia"/>
          <w:sz w:val="20"/>
        </w:rPr>
        <w:t>위</w:t>
      </w:r>
      <w:r w:rsidRPr="006D245E">
        <w:rPr>
          <w:rFonts w:ascii="맑은 고딕" w:eastAsia="맑은 고딕" w:hAnsi="맑은 고딕"/>
          <w:sz w:val="20"/>
        </w:rPr>
        <w:t xml:space="preserve"> 내용을 모두 확인하였으며, 이에 동의합니다.</w:t>
      </w:r>
    </w:p>
    <w:tbl>
      <w:tblPr>
        <w:tblStyle w:val="ac"/>
        <w:tblW w:w="0" w:type="auto"/>
        <w:tblLook w:val="0600" w:firstRow="0" w:lastRow="0" w:firstColumn="0" w:lastColumn="0" w:noHBand="1" w:noVBand="1"/>
      </w:tblPr>
      <w:tblGrid>
        <w:gridCol w:w="2800"/>
        <w:gridCol w:w="6600"/>
      </w:tblGrid>
      <w:tr w:rsidR="006D245E" w14:paraId="2EB7FD95" w14:textId="77777777" w:rsidTr="006D245E">
        <w:trPr>
          <w:trHeight w:val="440"/>
        </w:trPr>
        <w:tc>
          <w:tcPr>
            <w:tcW w:w="2800" w:type="dxa"/>
            <w:vAlign w:val="center"/>
          </w:tcPr>
          <w:p w14:paraId="659F0207" w14:textId="733BF2CD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6D245E">
              <w:rPr>
                <w:rFonts w:ascii="맑은 고딕" w:eastAsia="맑은 고딕" w:hAnsi="맑은 고딕" w:hint="eastAsia"/>
                <w:b/>
                <w:sz w:val="20"/>
              </w:rPr>
              <w:t>소속</w:t>
            </w:r>
            <w:r w:rsidRPr="006D245E">
              <w:rPr>
                <w:rFonts w:ascii="맑은 고딕" w:eastAsia="맑은 고딕" w:hAnsi="맑은 고딕"/>
                <w:b/>
                <w:sz w:val="20"/>
              </w:rPr>
              <w:t>(대학/학과)</w:t>
            </w:r>
          </w:p>
        </w:tc>
        <w:tc>
          <w:tcPr>
            <w:tcW w:w="6600" w:type="dxa"/>
            <w:vAlign w:val="center"/>
          </w:tcPr>
          <w:p w14:paraId="201DB511" w14:textId="77777777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6D245E" w14:paraId="56B3DE8C" w14:textId="77777777" w:rsidTr="006D245E">
        <w:trPr>
          <w:trHeight w:val="440"/>
        </w:trPr>
        <w:tc>
          <w:tcPr>
            <w:tcW w:w="2800" w:type="dxa"/>
            <w:vAlign w:val="center"/>
          </w:tcPr>
          <w:p w14:paraId="6387FDA4" w14:textId="4102595F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6D245E">
              <w:rPr>
                <w:rFonts w:ascii="맑은 고딕" w:eastAsia="맑은 고딕" w:hAnsi="맑은 고딕" w:hint="eastAsia"/>
                <w:b/>
                <w:sz w:val="20"/>
              </w:rPr>
              <w:t>학번</w:t>
            </w:r>
          </w:p>
        </w:tc>
        <w:tc>
          <w:tcPr>
            <w:tcW w:w="6600" w:type="dxa"/>
            <w:vAlign w:val="center"/>
          </w:tcPr>
          <w:p w14:paraId="731A657A" w14:textId="77777777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6D245E" w14:paraId="5F096C1C" w14:textId="77777777" w:rsidTr="006D245E">
        <w:trPr>
          <w:trHeight w:val="440"/>
        </w:trPr>
        <w:tc>
          <w:tcPr>
            <w:tcW w:w="2800" w:type="dxa"/>
            <w:vAlign w:val="center"/>
          </w:tcPr>
          <w:p w14:paraId="4D6D89FC" w14:textId="25B119A8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6D245E">
              <w:rPr>
                <w:rFonts w:ascii="맑은 고딕" w:eastAsia="맑은 고딕" w:hAnsi="맑은 고딕" w:hint="eastAsia"/>
                <w:b/>
                <w:sz w:val="20"/>
              </w:rPr>
              <w:t>성명</w:t>
            </w:r>
          </w:p>
        </w:tc>
        <w:tc>
          <w:tcPr>
            <w:tcW w:w="6600" w:type="dxa"/>
            <w:vAlign w:val="center"/>
          </w:tcPr>
          <w:p w14:paraId="7E535C50" w14:textId="77777777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6D245E" w14:paraId="6A3FBB86" w14:textId="77777777" w:rsidTr="006D245E">
        <w:trPr>
          <w:trHeight w:val="440"/>
        </w:trPr>
        <w:tc>
          <w:tcPr>
            <w:tcW w:w="2800" w:type="dxa"/>
            <w:vAlign w:val="center"/>
          </w:tcPr>
          <w:p w14:paraId="0785628A" w14:textId="16C0E119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6D245E">
              <w:rPr>
                <w:rFonts w:ascii="맑은 고딕" w:eastAsia="맑은 고딕" w:hAnsi="맑은 고딕" w:hint="eastAsia"/>
                <w:b/>
                <w:sz w:val="20"/>
              </w:rPr>
              <w:t>연락처</w:t>
            </w:r>
          </w:p>
        </w:tc>
        <w:tc>
          <w:tcPr>
            <w:tcW w:w="6600" w:type="dxa"/>
            <w:vAlign w:val="center"/>
          </w:tcPr>
          <w:p w14:paraId="2321FEFB" w14:textId="77777777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6D245E" w14:paraId="071458AA" w14:textId="77777777" w:rsidTr="006D245E">
        <w:trPr>
          <w:trHeight w:val="440"/>
        </w:trPr>
        <w:tc>
          <w:tcPr>
            <w:tcW w:w="2800" w:type="dxa"/>
            <w:vAlign w:val="center"/>
          </w:tcPr>
          <w:p w14:paraId="2A09E371" w14:textId="059D9B38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6D245E">
              <w:rPr>
                <w:rFonts w:ascii="맑은 고딕" w:eastAsia="맑은 고딕" w:hAnsi="맑은 고딕" w:hint="eastAsia"/>
                <w:b/>
                <w:sz w:val="20"/>
              </w:rPr>
              <w:t>이메일</w:t>
            </w:r>
          </w:p>
        </w:tc>
        <w:tc>
          <w:tcPr>
            <w:tcW w:w="6600" w:type="dxa"/>
            <w:vAlign w:val="center"/>
          </w:tcPr>
          <w:p w14:paraId="58671EC5" w14:textId="77777777" w:rsidR="006D245E" w:rsidRPr="006D245E" w:rsidRDefault="006D245E" w:rsidP="006D245E">
            <w:pPr>
              <w:spacing w:before="20" w:after="2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</w:tbl>
    <w:p w14:paraId="474FF3A3" w14:textId="77777777" w:rsidR="006D245E" w:rsidRPr="006D245E" w:rsidRDefault="006D245E" w:rsidP="006D245E">
      <w:pPr>
        <w:spacing w:after="0" w:line="120" w:lineRule="auto"/>
        <w:rPr>
          <w:rFonts w:ascii="맑은 고딕" w:eastAsia="맑은 고딕" w:hAnsi="맑은 고딕"/>
          <w:sz w:val="2"/>
        </w:rPr>
      </w:pPr>
    </w:p>
    <w:p w14:paraId="5E465EBF" w14:textId="77777777" w:rsidR="007D4E20" w:rsidRDefault="007D4E20" w:rsidP="006D245E">
      <w:pPr>
        <w:spacing w:before="120" w:after="40" w:line="230" w:lineRule="auto"/>
        <w:jc w:val="center"/>
        <w:rPr>
          <w:rFonts w:ascii="맑은 고딕" w:eastAsia="맑은 고딕" w:hAnsi="맑은 고딕"/>
          <w:sz w:val="20"/>
        </w:rPr>
      </w:pPr>
    </w:p>
    <w:p w14:paraId="79A2252A" w14:textId="4AA60624" w:rsidR="006D245E" w:rsidRPr="006D245E" w:rsidRDefault="006D245E" w:rsidP="006D245E">
      <w:pPr>
        <w:spacing w:before="120" w:after="40" w:line="230" w:lineRule="auto"/>
        <w:jc w:val="center"/>
        <w:rPr>
          <w:rFonts w:ascii="맑은 고딕" w:eastAsia="맑은 고딕" w:hAnsi="맑은 고딕"/>
          <w:sz w:val="20"/>
        </w:rPr>
      </w:pPr>
      <w:r w:rsidRPr="006D245E">
        <w:rPr>
          <w:rFonts w:ascii="맑은 고딕" w:eastAsia="맑은 고딕" w:hAnsi="맑은 고딕"/>
          <w:sz w:val="20"/>
        </w:rPr>
        <w:t>20      년        월        일</w:t>
      </w:r>
    </w:p>
    <w:p w14:paraId="3C1881DD" w14:textId="77777777" w:rsidR="007D4E20" w:rsidRDefault="007D4E20" w:rsidP="006D245E">
      <w:pPr>
        <w:spacing w:after="80" w:line="230" w:lineRule="auto"/>
        <w:jc w:val="center"/>
        <w:rPr>
          <w:rFonts w:ascii="맑은 고딕" w:eastAsia="맑은 고딕" w:hAnsi="맑은 고딕"/>
          <w:sz w:val="20"/>
        </w:rPr>
      </w:pPr>
    </w:p>
    <w:p w14:paraId="2181E9D4" w14:textId="4CADA179" w:rsidR="006D245E" w:rsidRPr="006D245E" w:rsidRDefault="006D245E" w:rsidP="006D245E">
      <w:pPr>
        <w:spacing w:after="80" w:line="230" w:lineRule="auto"/>
        <w:jc w:val="center"/>
        <w:rPr>
          <w:rFonts w:ascii="맑은 고딕" w:eastAsia="맑은 고딕" w:hAnsi="맑은 고딕"/>
          <w:sz w:val="20"/>
        </w:rPr>
      </w:pPr>
      <w:r w:rsidRPr="006D245E">
        <w:rPr>
          <w:rFonts w:ascii="맑은 고딕" w:eastAsia="맑은 고딕" w:hAnsi="맑은 고딕" w:hint="eastAsia"/>
          <w:sz w:val="20"/>
        </w:rPr>
        <w:t>동의자</w:t>
      </w:r>
      <w:r w:rsidRPr="006D245E">
        <w:rPr>
          <w:rFonts w:ascii="맑은 고딕" w:eastAsia="맑은 고딕" w:hAnsi="맑은 고딕"/>
          <w:sz w:val="20"/>
        </w:rPr>
        <w:t>(제안자</w:t>
      </w:r>
      <w:proofErr w:type="gramStart"/>
      <w:r w:rsidRPr="006D245E">
        <w:rPr>
          <w:rFonts w:ascii="맑은 고딕" w:eastAsia="맑은 고딕" w:hAnsi="맑은 고딕"/>
          <w:sz w:val="20"/>
        </w:rPr>
        <w:t>) :</w:t>
      </w:r>
      <w:proofErr w:type="gramEnd"/>
      <w:r w:rsidRPr="006D245E">
        <w:rPr>
          <w:rFonts w:ascii="맑은 고딕" w:eastAsia="맑은 고딕" w:hAnsi="맑은 고딕"/>
          <w:sz w:val="20"/>
        </w:rPr>
        <w:t xml:space="preserve"> </w:t>
      </w:r>
      <w:r w:rsidRPr="006D245E">
        <w:rPr>
          <w:rFonts w:ascii="맑은 고딕" w:eastAsia="맑은 고딕" w:hAnsi="맑은 고딕"/>
          <w:sz w:val="20"/>
          <w:u w:val="single"/>
        </w:rPr>
        <w:t xml:space="preserve">                    </w:t>
      </w:r>
      <w:r w:rsidRPr="006D245E">
        <w:rPr>
          <w:rFonts w:ascii="맑은 고딕" w:eastAsia="맑은 고딕" w:hAnsi="맑은 고딕"/>
          <w:sz w:val="20"/>
        </w:rPr>
        <w:t xml:space="preserve">  (서명 또는 인)</w:t>
      </w:r>
    </w:p>
    <w:p w14:paraId="0FBE7E4A" w14:textId="133ACC23" w:rsidR="006D245E" w:rsidRPr="008F61D6" w:rsidRDefault="006D245E" w:rsidP="006D245E">
      <w:pPr>
        <w:spacing w:before="40" w:after="0" w:line="230" w:lineRule="auto"/>
        <w:jc w:val="center"/>
        <w:rPr>
          <w:rFonts w:ascii="맑은 고딕" w:eastAsia="맑은 고딕" w:hAnsi="맑은 고딕"/>
          <w:b/>
          <w:bCs/>
          <w:sz w:val="24"/>
          <w:szCs w:val="32"/>
        </w:rPr>
      </w:pPr>
      <w:r w:rsidRPr="008F61D6">
        <w:rPr>
          <w:rFonts w:ascii="맑은 고딕" w:eastAsia="맑은 고딕" w:hAnsi="맑은 고딕"/>
          <w:b/>
          <w:bCs/>
          <w:sz w:val="24"/>
          <w:szCs w:val="32"/>
        </w:rPr>
        <w:t>주최기관</w:t>
      </w:r>
      <w:r w:rsidR="00E46E26" w:rsidRPr="008F61D6">
        <w:rPr>
          <w:rFonts w:ascii="맑은 고딕" w:eastAsia="맑은 고딕" w:hAnsi="맑은 고딕" w:hint="eastAsia"/>
          <w:b/>
          <w:bCs/>
          <w:sz w:val="24"/>
          <w:szCs w:val="32"/>
        </w:rPr>
        <w:t xml:space="preserve"> 강원대학교 IP사업단</w:t>
      </w:r>
      <w:r w:rsidRPr="008F61D6">
        <w:rPr>
          <w:rFonts w:ascii="맑은 고딕" w:eastAsia="맑은 고딕" w:hAnsi="맑은 고딕"/>
          <w:b/>
          <w:bCs/>
          <w:sz w:val="24"/>
          <w:szCs w:val="32"/>
        </w:rPr>
        <w:t xml:space="preserve"> 귀중</w:t>
      </w:r>
    </w:p>
    <w:p w14:paraId="1024D629" w14:textId="63A36DF7" w:rsidR="00A03D8C" w:rsidRPr="006D245E" w:rsidRDefault="00A03D8C" w:rsidP="006D245E">
      <w:pPr>
        <w:spacing w:after="0" w:line="20" w:lineRule="auto"/>
        <w:rPr>
          <w:sz w:val="2"/>
        </w:rPr>
      </w:pPr>
    </w:p>
    <w:sectPr w:rsidR="00A03D8C" w:rsidRPr="006D245E" w:rsidSect="006D24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1200" w:bottom="600" w:left="12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1603E" w14:textId="77777777" w:rsidR="00A02735" w:rsidRDefault="00A02735" w:rsidP="006D245E">
      <w:pPr>
        <w:spacing w:after="0"/>
      </w:pPr>
      <w:r>
        <w:separator/>
      </w:r>
    </w:p>
  </w:endnote>
  <w:endnote w:type="continuationSeparator" w:id="0">
    <w:p w14:paraId="0809B6F5" w14:textId="77777777" w:rsidR="00A02735" w:rsidRDefault="00A02735" w:rsidP="006D24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9D4D" w14:textId="77777777" w:rsidR="006D245E" w:rsidRDefault="006D245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4B7AE" w14:textId="77777777" w:rsidR="006D245E" w:rsidRDefault="006D245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34D9" w14:textId="77777777" w:rsidR="006D245E" w:rsidRDefault="006D245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8DBDF" w14:textId="77777777" w:rsidR="00A02735" w:rsidRDefault="00A02735" w:rsidP="006D245E">
      <w:pPr>
        <w:spacing w:after="0"/>
      </w:pPr>
      <w:r>
        <w:separator/>
      </w:r>
    </w:p>
  </w:footnote>
  <w:footnote w:type="continuationSeparator" w:id="0">
    <w:p w14:paraId="05A51766" w14:textId="77777777" w:rsidR="00A02735" w:rsidRDefault="00A02735" w:rsidP="006D24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F8C37" w14:textId="77777777" w:rsidR="006D245E" w:rsidRDefault="006D245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F87A6" w14:textId="77777777" w:rsidR="006D245E" w:rsidRDefault="006D245E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A5DD6" w14:textId="77777777" w:rsidR="006D245E" w:rsidRDefault="006D245E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5EF"/>
    <w:rsid w:val="003745EF"/>
    <w:rsid w:val="004A5F98"/>
    <w:rsid w:val="005502C7"/>
    <w:rsid w:val="006D245E"/>
    <w:rsid w:val="007D4E20"/>
    <w:rsid w:val="008F61D6"/>
    <w:rsid w:val="00A02735"/>
    <w:rsid w:val="00A03D8C"/>
    <w:rsid w:val="00BB7F4C"/>
    <w:rsid w:val="00E46E26"/>
    <w:rsid w:val="00F9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3673C"/>
  <w15:chartTrackingRefBased/>
  <w15:docId w15:val="{31B868C4-5B5B-4C02-B78D-A3F27055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745E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74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745E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745E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745E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745E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745E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745E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745E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745E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745E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745E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74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74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74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74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745E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745E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745E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74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745E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745E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74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745E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745E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745E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745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745E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745E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D245E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6D245E"/>
  </w:style>
  <w:style w:type="paragraph" w:styleId="ab">
    <w:name w:val="footer"/>
    <w:basedOn w:val="a"/>
    <w:link w:val="Char4"/>
    <w:uiPriority w:val="99"/>
    <w:unhideWhenUsed/>
    <w:rsid w:val="006D245E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6D245E"/>
  </w:style>
  <w:style w:type="table" w:styleId="ac">
    <w:name w:val="Table Grid"/>
    <w:basedOn w:val="a1"/>
    <w:uiPriority w:val="39"/>
    <w:rsid w:val="006D245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1">
    <w:name w:val="Grid Table 4 Accent 1"/>
    <w:basedOn w:val="a1"/>
    <w:uiPriority w:val="49"/>
    <w:rsid w:val="006D245E"/>
    <w:pPr>
      <w:spacing w:after="0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20">
    <w:name w:val="Plain Table 2"/>
    <w:basedOn w:val="a1"/>
    <w:uiPriority w:val="42"/>
    <w:rsid w:val="006D245E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F9F4AF-2C56-4607-8063-8D28C0889CB7}">
  <we:reference id="wa200010725" version="1.0.0.1" store="en-US" storeType="OMEX"/>
  <we:alternateReferences>
    <we:reference id="WA200010725" version="1.0.0.1" store="" storeType="OMEX"/>
  </we:alternateReferences>
  <we:properties>
    <we:property name="claude.fileId" value="&quot;a81d1588-7d4c-49c9-b685-e6be46ba7b1a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HOTWIDE Member</dc:creator>
  <cp:keywords/>
  <dc:description/>
  <cp:lastModifiedBy>HOTWIDE Member</cp:lastModifiedBy>
  <cp:revision>7</cp:revision>
  <cp:lastPrinted>2026-09-13T14:27:00Z</cp:lastPrinted>
  <dcterms:created xsi:type="dcterms:W3CDTF">2026-09-13T14:21:00Z</dcterms:created>
  <dcterms:modified xsi:type="dcterms:W3CDTF">2026-09-13T14:34:00Z</dcterms:modified>
</cp:coreProperties>
</file>